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1200"/>
        <w:jc w:val="center"/>
      </w:pPr>
      <w:r>
        <w:rPr>
          <w:rFonts w:ascii="Arial" w:cs="Arial" w:eastAsia="Arial" w:hAnsi="Arial"/>
          <w:b/>
          <w:bCs/>
          <w:color w:val="1F4E79"/>
          <w:sz w:val="64"/>
          <w:szCs w:val="64"/>
        </w:rPr>
        <w:t xml:space="preserve">☎  VICIdial + Daily.co / LiveKit</w:t>
      </w:r>
    </w:p>
    <w:p>
      <w:pPr>
        <w:spacing w:after="120" w:before="0"/>
        <w:jc w:val="center"/>
      </w:pPr>
      <w:r>
        <w:rPr>
          <w:rFonts w:ascii="Arial" w:cs="Arial" w:eastAsia="Arial" w:hAnsi="Arial"/>
          <w:b/>
          <w:bCs/>
          <w:color w:val="2E75B6"/>
          <w:sz w:val="40"/>
          <w:szCs w:val="40"/>
        </w:rPr>
        <w:t xml:space="preserve">AI Voice Agent Integration</w:t>
      </w:r>
    </w:p>
    <w:p>
      <w:pPr>
        <w:spacing w:after="480" w:before="0"/>
        <w:jc w:val="center"/>
      </w:pPr>
      <w:r>
        <w:rPr>
          <w:rFonts w:ascii="Arial" w:cs="Arial" w:eastAsia="Arial" w:hAnsi="Arial"/>
          <w:i/>
          <w:iCs/>
          <w:color w:val="555555"/>
          <w:sz w:val="26"/>
          <w:szCs w:val="26"/>
        </w:rPr>
        <w:t xml:space="preserve">A Step-by-Step Guide for Beginners</w:t>
      </w:r>
    </w:p>
    <w:p>
      <w:pPr>
        <w:pBdr>
          <w:top w:val="single" w:color="2E75B6" w:sz="6"/>
          <w:bottom w:val="single" w:color="2E75B6" w:sz="6"/>
        </w:pBdr>
        <w:spacing w:after="80" w:before="80"/>
        <w:jc w:val="center"/>
      </w:pPr>
      <w:r>
        <w:rPr>
          <w:rFonts w:ascii="Arial" w:cs="Arial" w:eastAsia="Arial" w:hAnsi="Arial"/>
          <w:color w:val="555555"/>
          <w:sz w:val="20"/>
          <w:szCs w:val="20"/>
        </w:rPr>
        <w:t xml:space="preserve">Pipecat Cloud  •  Deepgram STT/TTS  •  Groq/OpenAI LLM  •  Asterisk/FreePBX</w:t>
      </w:r>
    </w:p>
    <w:p>
      <w:pPr>
        <w:spacing w:before="800"/>
        <w:jc w:val="center"/>
      </w:pPr>
      <w:r>
        <w:rPr>
          <w:rFonts w:ascii="Arial" w:cs="Arial" w:eastAsia="Arial" w:hAnsi="Arial"/>
          <w:color w:val="999999"/>
          <w:sz w:val="18"/>
          <w:szCs w:val="18"/>
        </w:rPr>
        <w:t xml:space="preserve">Version 1.0  |  2025</w:t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Part 1 – Create Accounts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You need accounts on four services. Everything is free at the start, except Daily.co (Pay-As-You-Go plan required, but no phone number purchase needed).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1.1  Daily.co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Go to daily.co → Sign Up with your email address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Switch to the Pay-As-You-Go plan (credit card required)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Note your Daily subdomain (e.g. mycompany.daily.co)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1.2  Pipecat Cloud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Go to pipecat.daily.co and sign in with Google or GitHub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You automatically receive a Public API Key (pk_...) and a Daily API Key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1.3  Deepgram (Speech AI)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Go to deepgram.com → Sign Up (Free Tier is sufficient)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Create an API Key and note it down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1.4  LLM – Groq (free, fast)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Go to console.groq.com → Sign Up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Create an API Key – note it down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Summary: Required Keys</w:t>
      </w:r>
    </w:p>
    <w:p>
      <w:pPr>
        <w:spacing w:after="8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3160"/>
        <w:gridCol w:w="3400"/>
      </w:tblGrid>
      <w:tr>
        <w:tc>
          <w:tcPr>
            <w:tcW w:type="dxa" w:w="28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Service</w:t>
            </w:r>
          </w:p>
        </w:tc>
        <w:tc>
          <w:tcPr>
            <w:tcW w:type="dxa" w:w="316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Key name</w:t>
            </w:r>
          </w:p>
        </w:tc>
        <w:tc>
          <w:tcPr>
            <w:tcW w:type="dxa" w:w="34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Where to find it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Daily.co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DAILY_API_KEY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Pipecat Cloud Dashboard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Deepgram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DEEPGRAM_API_KEY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deepgram.com → API Keys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Groq (LLM)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LLM_API_KEY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console.groq.com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Pipecat Public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pk_...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Pipecat Cloud Dashboard</w:t>
            </w:r>
          </w:p>
        </w:tc>
      </w:tr>
    </w:tbl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Part 2 – Set Up the Server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A Linux server (Ubuntu/Debian) is required, either locally or as a VPS (e.g. Hetzner, DigitalOcean).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2.1  System Update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sudo apt update &amp;&amp; sudo apt upgrade -y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2.2  Install Python and UV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sudo apt install python3 python3-pip -y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curl -LsSf https://astral.sh/uv/install.sh | sh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source ~/.bashrc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2.3  Install ngrok (HTTPS Tunnel)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curl -s https://ngrok-agent.s3.amazonaws.com/ngrok.asc | sudo tee /etc/apt/trusted.gpg.d/ngrok.asc &gt;/dev/null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echo "deb https://ngrok-agent.s3.amazonaws.com buster main" | sudo tee /etc/apt/sources.list.d/ngrok.list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sudo apt update &amp;&amp; sudo apt install ngrok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ngrok config add-authtoken YOUR_NGROK_AUTH_TOKEN</w:t>
      </w:r>
    </w:p>
    <w:p>
      <w:pPr>
        <w:pBdr>
          <w:left w:val="single" w:color="2E75B6" w:sz="12" w:space="4"/>
        </w:pBdr>
        <w:spacing w:after="80" w:before="80"/>
        <w:ind w:left="3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Register for free at ngrok.com to get your auth token.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Part 3 – Create the Pipecat Agent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3.1  Create Project Folder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mkdir ~/pipecat-bot &amp;&amp; cd ~/pipecat-bot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uv venv &amp;&amp; source .venv/bin/activate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3.2  Install Dependencies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uv pip install pipecat-ai[silero,deepgram,openai,daily]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uv pip install python-dotenv fastapi uvicorn httpx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3.3  Create bot.py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Create the file bot.py in your project folder with the following content:</w:t>
      </w:r>
    </w:p>
    <w:p>
      <w:pPr>
        <w:spacing w:after="80" w:before="80"/>
      </w:pPr>
      <w: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nano ~/pipecat-bot/bot.py</w:t>
      </w:r>
    </w:p>
    <w:p>
      <w:pPr>
        <w:spacing w:after="80" w:before="80"/>
      </w:pPr>
      <w:r>
        <w:t xml:space="preserve"/>
      </w:r>
    </w:p>
    <w:p>
      <w:pPr>
        <w:pStyle w:val="Heading3"/>
        <w:spacing w:after="80" w:before="16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Key sections of bot.py: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19"/>
          <w:szCs w:val="19"/>
        </w:rPr>
        <w:t xml:space="preserve">DeepgramSTTService – transcribes caller speech</w:t>
      </w:r>
      <w:r>
        <w:rPr>
          <w:rFonts w:ascii="Arial" w:cs="Arial" w:eastAsia="Arial" w:hAnsi="Arial"/>
          <w:sz w:val="19"/>
          <w:szCs w:val="19"/>
        </w:rPr>
        <w:t xml:space="preserve">STT (Speech-to-Text): 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19"/>
          <w:szCs w:val="19"/>
        </w:rPr>
        <w:t xml:space="preserve">DeepgramTTSService – speaks the AI response</w:t>
      </w:r>
      <w:r>
        <w:rPr>
          <w:rFonts w:ascii="Arial" w:cs="Arial" w:eastAsia="Arial" w:hAnsi="Arial"/>
          <w:sz w:val="19"/>
          <w:szCs w:val="19"/>
        </w:rPr>
        <w:t xml:space="preserve">TTS (Text-to-Speech): 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19"/>
          <w:szCs w:val="19"/>
        </w:rPr>
        <w:t xml:space="preserve">OpenAILLMService – compatible with Groq, OpenAI, and local models</w:t>
      </w:r>
      <w:r>
        <w:rPr>
          <w:rFonts w:ascii="Arial" w:cs="Arial" w:eastAsia="Arial" w:hAnsi="Arial"/>
          <w:sz w:val="19"/>
          <w:szCs w:val="19"/>
        </w:rPr>
        <w:t xml:space="preserve">LLM: 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19"/>
          <w:szCs w:val="19"/>
        </w:rPr>
        <w:t xml:space="preserve">DailyTransport – handles the WebRTC/SIP connection</w:t>
      </w:r>
      <w:r>
        <w:rPr>
          <w:rFonts w:ascii="Arial" w:cs="Arial" w:eastAsia="Arial" w:hAnsi="Arial"/>
          <w:sz w:val="19"/>
          <w:szCs w:val="19"/>
        </w:rPr>
        <w:t xml:space="preserve">Transport: 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19"/>
          <w:szCs w:val="19"/>
        </w:rPr>
        <w:t xml:space="preserve">STT → LLM → TTS chained together</w:t>
      </w:r>
      <w:r>
        <w:rPr>
          <w:rFonts w:ascii="Arial" w:cs="Arial" w:eastAsia="Arial" w:hAnsi="Arial"/>
          <w:sz w:val="19"/>
          <w:szCs w:val="19"/>
        </w:rPr>
        <w:t xml:space="preserve">Pipeline: </w:t>
      </w:r>
    </w:p>
    <w:p>
      <w:pPr>
        <w:spacing w:after="80" w:before="80"/>
      </w:pPr>
      <w:r>
        <w:t xml:space="preserve"/>
      </w:r>
    </w:p>
    <w:p>
      <w:pPr>
        <w:pBdr>
          <w:left w:val="single" w:color="2E75B6" w:sz="12" w:space="4"/>
        </w:pBdr>
        <w:spacing w:after="80" w:before="80"/>
        <w:ind w:left="3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The complete bot.py source code is provided in Appendix A of this guide. Copy it verbatim into your file.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3.4  Create .env File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nano ~/pipecat-bot/.env</w:t>
      </w:r>
    </w:p>
    <w:p>
      <w:pPr>
        <w:spacing w:after="80" w:before="80"/>
      </w:pPr>
      <w: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# Deepgram (STT + TTS)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DEEPGRAM_API_KEY=your_deepgram_api_key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DEEPGRAM_STT_MODEL=nova-3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DEEPGRAM_VOICE_ID=aura-2-asteria-en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# LLM (Groq or OpenAI compatible)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LLM_API_KEY=your_groq_api_key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LLM_BASE_URL=https://api.groq.com/openai/v1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LLM_MODEL=llama3-70b-8192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# System prompt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SYSTEM_PROMPT=You are a helpful assistant. Answer briefly and friendly.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Part 4 – Configure Daily Pinless Dial-In (Static SIP URI)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4.1  Create SIP URI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Run the following curl command with your Daily API key:</w:t>
      </w:r>
    </w:p>
    <w:p>
      <w:pPr>
        <w:spacing w:after="80" w:before="80"/>
      </w:pPr>
      <w: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curl -X POST https://api.daily.co/v1/domain-dialin-config \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-H "Authorization: Bearer YOUR_DAILY_API_KEY" \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-H "Content-Type: application/json" \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-d '{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  "type": "pinless_dialin",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  "room_creation_api": "https://placeholder.example.com/webhook"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}'</w:t>
      </w:r>
    </w:p>
    <w:p>
      <w:pPr>
        <w:spacing w:after="80" w:before="80"/>
      </w:pPr>
      <w:r>
        <w:t xml:space="preserve"/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Save the response! It contains: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id (e.g. 370cc43d-...) – needed for updates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sip_uri – your static SIP address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hmac – for webhook security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4.2  Your SIP URI Format</w:t>
      </w:r>
    </w:p>
    <w:p>
      <w:pPr>
        <w:pBdr>
          <w:left w:val="single" w:color="2E75B6" w:sz="12" w:space="4"/>
        </w:pBdr>
        <w:spacing w:after="80" w:before="80"/>
        <w:ind w:left="3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Example: e2d3136a7af842df--1775908464364@daily-xxxxx-pinless-sip.dapp.signalwire.com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The part before @ is the username, the part after @ is the domain.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Part 5 – Asterisk / FreePBX Configuration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This is the most important part for VICIdial integration. Two files must be configured.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5.1  sip.conf – SIP Trunk (chan_sip)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File: /etc/asterisk/sip.conf (or sip_custom.conf in FreePBX)</w:t>
      </w:r>
    </w:p>
    <w:p>
      <w:pPr>
        <w:spacing w:after="80" w:before="80"/>
      </w:pPr>
      <w: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[daily-pinless]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type=peer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host=daily-e2d3136a7af842df-pinless-sip.dapp.signalwire.com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username=e2d3136a7af842df--1775908464364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fromuser=e2d3136a7af842df--1775908464364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port=5060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context=from-trunk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insecure=port,invite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canreinvite=no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disallow=all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allow=ulaw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allow=alaw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dtmfmode=rfc2833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qualify=yes</w:t>
      </w:r>
    </w:p>
    <w:p>
      <w:pPr>
        <w:spacing w:after="8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160"/>
        <w:gridCol w:w="3800"/>
      </w:tblGrid>
      <w:tr>
        <w:tc>
          <w:tcPr>
            <w:tcW w:type="dxa" w:w="24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Parameter</w:t>
            </w:r>
          </w:p>
        </w:tc>
        <w:tc>
          <w:tcPr>
            <w:tcW w:type="dxa" w:w="316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Value</w:t>
            </w:r>
          </w:p>
        </w:tc>
        <w:tc>
          <w:tcPr>
            <w:tcW w:type="dxa" w:w="38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Explanation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type=peer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peer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No registration with Daily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host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Daily SIP domain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Target server for outbound calls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insecure=port,invite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no auth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Daily requires no password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allow=ulaw,alaw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G.711 codecs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Standard telephony codecs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qualify=yes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OPTIONS ping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Checks if host is reachable</w:t>
            </w:r>
          </w:p>
        </w:tc>
      </w:tr>
    </w:tbl>
    <w:p>
      <w:pPr>
        <w:spacing w:after="80" w:before="80"/>
      </w:pPr>
      <w:r>
        <w:t xml:space="preserve"/>
      </w:r>
    </w:p>
    <w:p>
      <w:pPr>
        <w:pBdr>
          <w:left w:val="single" w:color="2E75B6" w:sz="12" w:space="4"/>
        </w:pBdr>
        <w:spacing w:after="80" w:before="80"/>
        <w:ind w:left="3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FreePBX users: Put these settings in /etc/asterisk/sip_custom.conf so they are not overwritten by FreePBX.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5.2  extensions.conf – Dialplan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File: /etc/asterisk/extensions.conf</w:t>
      </w:r>
    </w:p>
    <w:p>
      <w:pPr>
        <w:spacing w:after="80" w:before="80"/>
      </w:pPr>
      <w: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[default]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; Extension 888 – direct call to Daily Pipecat Bot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exten =&gt; 888,1,NoOp(=== Call to Daily Pipecat Bot ===)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exten =&gt; 888,n,Dial(SIP/e2d3136a7af842df--1775908464364@daily-pinless,60,tT)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exten =&gt; 888,n,Hangup()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; Extension 889 – with greeting before connecting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exten =&gt; 889,1,Answer()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exten =&gt; 889,n,Playback(hello-world)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exten =&gt; 889,n,Dial(SIP/e2d3136a7af842df--1775908464364@daily-pinless,60,tT)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exten =&gt; 889,n,Hangup()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5.3  Reload Asterisk Configuration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asterisk -rx "dialplan reload"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asterisk -rx "sip reload"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asterisk -rx "sip show peers"</w:t>
      </w:r>
    </w:p>
    <w:p>
      <w:pPr>
        <w:spacing w:after="80" w:before="80"/>
      </w:pPr>
      <w:r>
        <w:t xml:space="preserve"/>
      </w:r>
    </w:p>
    <w:p>
      <w:pPr>
        <w:pBdr>
          <w:left w:val="single" w:color="2E75B6" w:sz="12" w:space="4"/>
        </w:pBdr>
        <w:spacing w:after="80" w:before="80"/>
        <w:ind w:left="3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daily-pinless should appear in the peer list. Status should be "OK" after a few seconds.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5.4  PJSIP Alternative (modern Asterisk)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If your Asterisk uses PJSIP instead of chan_sip, use /etc/asterisk/pjsip_custom.conf:</w:t>
      </w:r>
    </w:p>
    <w:p>
      <w:pPr>
        <w:spacing w:after="80" w:before="80"/>
      </w:pPr>
      <w: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[daily-pinless]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type=endpoint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context=from-trunk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disallow=all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allow=ulaw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allow=alaw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from_user=e2d3136a7af842df--1775908464364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from_domain=daily-e2d3136a7af842df-pinless-sip.dapp.signalwire.com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[daily-pinless]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type=aor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contact=sip:e2d3136a7af842df--1775908464364@daily-e2d3136a7af842df-pinless-sip.dapp.signalwire.com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Part 6 – Start the Agent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6.1  Start Pipecat Agent (Terminal 1)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cd ~/pipecat-bot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source .venv/bin/activate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python bot.py -t daily --dialin</w:t>
      </w:r>
    </w:p>
    <w:p>
      <w:pPr>
        <w:spacing w:after="80" w:before="80"/>
      </w:pPr>
      <w:r>
        <w:t xml:space="preserve"/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Expected output: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INFO:     Uvicorn running on http://0.0.0.0:7860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6.2  Start ngrok Tunnel (Terminal 2)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ngrok http 7860</w:t>
      </w:r>
    </w:p>
    <w:p>
      <w:pPr>
        <w:spacing w:after="80" w:before="80"/>
      </w:pPr>
      <w:r>
        <w:t xml:space="preserve"/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Note your ngrok URL, e.g.: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Forwarding: https://gossip-crayon-down.ngrok-free.dev -&gt; http://localhost:7860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6.3  Update Daily Webhook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curl -X PUT https://api.daily.co/v1/domain-dialin-config/YOUR_ID \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-H "Authorization: Bearer YOUR_DAILY_API_KEY" \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-H "Content-Type: application/json" \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-d '{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  "room_creation_api": "https://YOUR_NGROK_URL.ngrok-free.dev/daily-dialin-webhook",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  "hmac": "YOUR_HMAC_FROM_STEP_4"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}'</w:t>
      </w:r>
    </w:p>
    <w:p>
      <w:pPr>
        <w:spacing w:after="80" w:before="80"/>
      </w:pPr>
      <w:r>
        <w:t xml:space="preserve"/>
      </w:r>
    </w:p>
    <w:p>
      <w:pPr>
        <w:pBdr>
          <w:left w:val="single" w:color="2E75B6" w:sz="12" w:space="4"/>
        </w:pBdr>
        <w:spacing w:after="80" w:before="80"/>
        <w:ind w:left="3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Important: The endpoint must be /daily-dialin-webhook – this is what Pipecat Runner expects!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Part 7 – VICIdial Integration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VICIdial can route outbound calls directly through the Daily SIP trunk.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7.1  Configure SIP Carrier in VICIdial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Log in to VICIdial Admin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Go to Admin → Carriers → Add New Carrier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Set "Carrier Name": daily-pinless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Set Protocol: SIP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Set "Dial Prefix": SIP/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Set "Carrier Server": daily-e2d3136a7af842df-pinless-sip.dapp.signalwire.com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7.2  Configure Campaign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Go to Admin → Campaigns → your campaign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Set "Dial Method": RATIO or ADAPT_HARD_LIMIT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Set "Carrier": daily-pinless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Set "Dial Prefix": 888 (extension in extensions.conf)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7.3  Call Flow with VICIdial</w:t>
      </w:r>
    </w:p>
    <w:p>
      <w:pPr>
        <w:spacing w:after="80" w:before="80"/>
      </w:pPr>
      <w:r>
        <w:t xml:space="preserve"/>
      </w:r>
    </w:p>
    <w:p>
      <w:pPr>
        <w:spacing w:after="60" w:before="60"/>
      </w:pPr>
      <w:r>
        <w:rPr>
          <w:rFonts w:ascii="Arial" w:cs="Arial" w:eastAsia="Arial" w:hAnsi="Arial"/>
          <w:color w:val="1A1A1A"/>
          <w:sz w:val="19"/>
          <w:szCs w:val="19"/>
        </w:rPr>
        <w:t xml:space="preserve">① VICIdial dials outbound  →  ② Asterisk routes via SIP trunk [daily-pinless]</w:t>
      </w:r>
    </w:p>
    <w:p>
      <w:pPr>
        <w:spacing w:after="60" w:before="60"/>
      </w:pPr>
      <w:r>
        <w:rPr>
          <w:rFonts w:ascii="Arial" w:cs="Arial" w:eastAsia="Arial" w:hAnsi="Arial"/>
          <w:color w:val="1A1A1A"/>
          <w:sz w:val="19"/>
          <w:szCs w:val="19"/>
        </w:rPr>
        <w:t xml:space="preserve">③ Daily.co receives INVITE  →  ④ Webhook fires to ngrok → /daily-dialin-webhook</w:t>
      </w:r>
    </w:p>
    <w:p>
      <w:pPr>
        <w:spacing w:after="60" w:before="60"/>
      </w:pPr>
      <w:r>
        <w:rPr>
          <w:rFonts w:ascii="Arial" w:cs="Arial" w:eastAsia="Arial" w:hAnsi="Arial"/>
          <w:color w:val="1A1A1A"/>
          <w:sz w:val="19"/>
          <w:szCs w:val="19"/>
        </w:rPr>
        <w:t xml:space="preserve">⑤ Pipecat Runner starts bot  →  ⑥ Deepgram STT listens to caller</w:t>
      </w:r>
    </w:p>
    <w:p>
      <w:pPr>
        <w:spacing w:after="60" w:before="60"/>
      </w:pPr>
      <w:r>
        <w:rPr>
          <w:rFonts w:ascii="Arial" w:cs="Arial" w:eastAsia="Arial" w:hAnsi="Arial"/>
          <w:color w:val="1A1A1A"/>
          <w:sz w:val="19"/>
          <w:szCs w:val="19"/>
        </w:rPr>
        <w:t xml:space="preserve">⑦ LLM generates reply text  →  ⑧ Deepgram TTS speaks to caller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Part 8 – Testing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8.1  Test from Asterisk Console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asterisk -rv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channel originate SIP/e2d3136a7af842df--1775908464364@daily-pinless application playback hello-world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8.2  Test with Softphone (Zoiper / Linphone)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Download Zoiper (free) or Linphone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Create a new SIP account: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  Username: e2d3136a7af842df--1775908464364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  Domain: daily-e2d3136a7af842df-pinless-sip.dapp.signalwire.com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  No password required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Dial: e2d3136a7af842df--1775908464364@domain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8.3  Expected Result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Brief hold music (1–2 seconds)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Bot says: "Hello, how can I help you?"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You can have a natural conversation with the AI assistant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Part 9 – Troubleshooting</w:t>
      </w:r>
    </w:p>
    <w:p>
      <w:pPr>
        <w:spacing w:after="8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5960"/>
      </w:tblGrid>
      <w:tr>
        <w:tc>
          <w:tcPr>
            <w:tcW w:type="dxa" w:w="34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Problem</w:t>
            </w:r>
          </w:p>
        </w:tc>
        <w:tc>
          <w:tcPr>
            <w:tcW w:type="dxa" w:w="596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Solution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Agent does not start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Check .env file and all API keys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Webhook not received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Is ngrok running? Check http://localhost:4040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Hold music never stops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Wrong webhook URL – repeat PUT request with correct ngrok URL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Bot doesn't respond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Check LLM_API_KEY and LLM_BASE_URL in .env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No audio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Check Deepgram key, correct region?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SIP peer unreachable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Run: asterisk -rx "sip show peers" – is daily-pinless listed?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VICIdial campaign fails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Check dial_prefix in vicidial.conf matches SIP trunk name</w:t>
            </w:r>
          </w:p>
        </w:tc>
      </w:tr>
    </w:tbl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Enable Debug Logging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python bot.py -t daily --dialin --verbose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# ngrok web interface for inspecting requests: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# Open in browser: http://127.0.0.1:4040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Part 10 – Project Structure &amp; Summary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10.1  File Overview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~/pipecat-bot/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├── bot.py          # Pipecat agent code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├── .env            # API keys (never commit to Git!)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├── .venv/          # Virtual environment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└── requirements.txt  # (optional)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/etc/asterisk/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├── sip.conf        # or sip_custom.conf (FreePBX)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└── extensions.conf # Dialplan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10.2  Architecture Overview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160"/>
      </w:tblGrid>
      <w:tr>
        <w:tc>
          <w:tcPr>
            <w:tcW w:type="dxa" w:w="22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Layer</w:t>
            </w:r>
          </w:p>
        </w:tc>
        <w:tc>
          <w:tcPr>
            <w:tcW w:type="dxa" w:w="716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Technology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Call Center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VICIdial (outbound dialer)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PBX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Asterisk / FreePBX (SIP switching)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SIP Transport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Daily.co Pinless SIP URI (SignalWire)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AI Pipeline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Pipecat Cloud + bot.py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STT / TTS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Deepgram Nova-3 / Aura-2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LLM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Groq (llama3-70b) or OpenAI GPT-4o-mini</w:t>
            </w:r>
          </w:p>
        </w:tc>
      </w:tr>
    </w:tbl>
    <w:p>
      <w:pPr>
        <w:spacing w:after="80" w:before="80"/>
      </w:pPr>
      <w:r>
        <w:t xml:space="preserve"/>
      </w:r>
    </w:p>
    <w:p>
      <w:pPr>
        <w:spacing w:after="160" w:before="480"/>
        <w:jc w:val="center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🎉  Congratulations!</w:t>
      </w:r>
    </w:p>
    <w:p>
      <w:pPr>
        <w:spacing w:after="0" w:before="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Your AI phone agent is ready. Good luck with your VICIdial deployment! 🚀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2E75B6" w:sz="4" w:space="1"/>
      </w:pBdr>
    </w:pPr>
    <w:r>
      <w:rPr>
        <w:rFonts w:ascii="Arial" w:cs="Arial" w:eastAsia="Arial" w:hAnsi="Arial"/>
        <w:color w:val="888888"/>
        <w:sz w:val="16"/>
        <w:szCs w:val="16"/>
      </w:rPr>
      <w:t xml:space="preserve">© 2025  •  Guide: VICIdial + Daily.co / LiveKit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4" w:space="1"/>
      </w:pBd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VICIdial + Daily.co / LiveKit  –  AI Voice Agent Integration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1F4E79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60"/>
      <w:outlineLvl w:val="2"/>
    </w:pPr>
    <w:rPr>
      <w:rFonts w:ascii="Arial" w:cs="Arial" w:eastAsia="Arial" w:hAnsi="Arial"/>
      <w:b/>
      <w:bCs/>
      <w:color w:val="1A1A1A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2026-04-11T16:49:14.076Z</dcterms:created>
  <dcterms:modified xsi:type="dcterms:W3CDTF">2026-04-11T16:49:14.076Z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